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45" w:rsidRPr="001070D5" w:rsidRDefault="0089589A" w:rsidP="002D0B4F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2D0B4F">
        <w:rPr>
          <w:b/>
          <w:bCs/>
          <w:i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5CFA6A3" wp14:editId="76BC7A8F">
            <wp:simplePos x="0" y="0"/>
            <wp:positionH relativeFrom="column">
              <wp:posOffset>4780915</wp:posOffset>
            </wp:positionH>
            <wp:positionV relativeFrom="paragraph">
              <wp:posOffset>-492125</wp:posOffset>
            </wp:positionV>
            <wp:extent cx="1741170" cy="595540"/>
            <wp:effectExtent l="0" t="0" r="0" b="0"/>
            <wp:wrapNone/>
            <wp:docPr id="3" name="Grafik 3" descr="O:\Gruppen_LSB\JEDER\Grafiksammlung\Logo_BSJ\Logo_BSJ\BSJlogo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ruppen_LSB\JEDER\Grafiksammlung\Logo_BSJ\Logo_BSJ\BSJlogo72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78" cy="6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4F" w:rsidRPr="002D0B4F">
        <w:rPr>
          <w:b/>
          <w:bCs/>
          <w:iCs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75552B43" wp14:editId="785A5131">
            <wp:simplePos x="0" y="0"/>
            <wp:positionH relativeFrom="column">
              <wp:posOffset>-753110</wp:posOffset>
            </wp:positionH>
            <wp:positionV relativeFrom="paragraph">
              <wp:posOffset>-587375</wp:posOffset>
            </wp:positionV>
            <wp:extent cx="2209800" cy="965181"/>
            <wp:effectExtent l="0" t="0" r="0" b="0"/>
            <wp:wrapNone/>
            <wp:docPr id="5" name="Grafik 5" descr="O:\Gruppen_LSB\JEDER\Grafiksammlung\Logo_LSB\Logo LSB ab 2021\1. Standard\online\LSB_Logo_HZ_Standard_3C_102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Gruppen_LSB\JEDER\Grafiksammlung\Logo_LSB\Logo LSB ab 2021\1. Standard\online\LSB_Logo_HZ_Standard_3C_1024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01" cy="96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F36" w:rsidRPr="001070D5">
        <w:rPr>
          <w:b/>
          <w:bCs/>
          <w:iCs/>
          <w:sz w:val="28"/>
          <w:szCs w:val="28"/>
        </w:rPr>
        <w:t>Feststellung der</w:t>
      </w:r>
      <w:r w:rsidR="00D13936" w:rsidRPr="001070D5">
        <w:rPr>
          <w:b/>
          <w:bCs/>
          <w:iCs/>
          <w:sz w:val="28"/>
          <w:szCs w:val="28"/>
        </w:rPr>
        <w:t xml:space="preserve"> </w:t>
      </w:r>
      <w:r w:rsidR="000C7F36" w:rsidRPr="001070D5">
        <w:rPr>
          <w:b/>
          <w:bCs/>
          <w:iCs/>
          <w:sz w:val="28"/>
          <w:szCs w:val="28"/>
        </w:rPr>
        <w:t>erreichten</w:t>
      </w:r>
      <w:r w:rsidR="00D13936" w:rsidRPr="001070D5">
        <w:rPr>
          <w:b/>
          <w:bCs/>
          <w:iCs/>
          <w:sz w:val="28"/>
          <w:szCs w:val="28"/>
        </w:rPr>
        <w:t xml:space="preserve"> Niveaustufe </w:t>
      </w:r>
      <w:r w:rsidR="002D0B4F">
        <w:rPr>
          <w:b/>
          <w:bCs/>
          <w:iCs/>
          <w:sz w:val="28"/>
          <w:szCs w:val="28"/>
        </w:rPr>
        <w:br/>
      </w:r>
      <w:r w:rsidR="00D13936" w:rsidRPr="001070D5">
        <w:rPr>
          <w:b/>
          <w:bCs/>
          <w:iCs/>
          <w:sz w:val="28"/>
          <w:szCs w:val="28"/>
        </w:rPr>
        <w:t xml:space="preserve">beim </w:t>
      </w:r>
      <w:r w:rsidR="006245DA" w:rsidRPr="001070D5">
        <w:rPr>
          <w:b/>
          <w:bCs/>
          <w:iCs/>
          <w:sz w:val="28"/>
          <w:szCs w:val="28"/>
        </w:rPr>
        <w:t>Intensivkurs Schwimmen</w:t>
      </w: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780"/>
        <w:gridCol w:w="1735"/>
        <w:gridCol w:w="1873"/>
        <w:gridCol w:w="1797"/>
        <w:gridCol w:w="47"/>
      </w:tblGrid>
      <w:tr w:rsidR="0045224F" w:rsidRPr="001C4F4F" w:rsidTr="0045224F">
        <w:trPr>
          <w:cantSplit/>
          <w:trHeight w:hRule="exact"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224F" w:rsidRPr="001C4F4F" w:rsidTr="0045224F">
        <w:trPr>
          <w:gridAfter w:val="1"/>
          <w:wAfter w:w="1707" w:type="dxa"/>
          <w:cantSplit/>
          <w:trHeight w:hRule="exact" w:val="227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vom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bis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in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5224F" w:rsidRPr="001C4F4F" w:rsidTr="0045224F">
        <w:trPr>
          <w:gridAfter w:val="1"/>
          <w:wAfter w:w="61" w:type="dxa"/>
          <w:cantSplit/>
          <w:trHeight w:hRule="exact" w:val="454"/>
        </w:trPr>
        <w:tc>
          <w:tcPr>
            <w:tcW w:w="2268" w:type="dxa"/>
            <w:gridSpan w:val="3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224F" w:rsidRPr="001C4F4F" w:rsidTr="0045224F">
        <w:trPr>
          <w:gridAfter w:val="1"/>
          <w:wAfter w:w="61" w:type="dxa"/>
          <w:cantSplit/>
          <w:trHeight w:hRule="exact" w:val="227"/>
        </w:trPr>
        <w:tc>
          <w:tcPr>
            <w:tcW w:w="2268" w:type="dxa"/>
            <w:gridSpan w:val="3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Name des Kindes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Geburtsdatum</w:t>
            </w:r>
          </w:p>
        </w:tc>
      </w:tr>
      <w:tr w:rsidR="0045224F" w:rsidRPr="001C4F4F" w:rsidTr="0045224F">
        <w:trPr>
          <w:cantSplit/>
          <w:trHeight w:hRule="exact" w:val="454"/>
        </w:trPr>
        <w:tc>
          <w:tcPr>
            <w:tcW w:w="0" w:type="dxa"/>
            <w:gridSpan w:val="6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224F" w:rsidRPr="001C4F4F" w:rsidTr="00BC01E2">
        <w:trPr>
          <w:gridAfter w:val="5"/>
          <w:wAfter w:w="7538" w:type="dxa"/>
          <w:cantSplit/>
          <w:trHeight w:val="2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Schule</w:t>
            </w:r>
          </w:p>
        </w:tc>
      </w:tr>
    </w:tbl>
    <w:p w:rsidR="00D13936" w:rsidRPr="001070D5" w:rsidRDefault="000C7F36" w:rsidP="00D347AA">
      <w:pPr>
        <w:spacing w:line="276" w:lineRule="auto"/>
        <w:rPr>
          <w:b/>
        </w:rPr>
      </w:pPr>
      <w:r w:rsidRPr="001070D5">
        <w:rPr>
          <w:b/>
        </w:rPr>
        <w:t xml:space="preserve">Erreichte </w:t>
      </w:r>
      <w:r w:rsidR="00D13936" w:rsidRPr="001070D5">
        <w:rPr>
          <w:b/>
        </w:rPr>
        <w:t>Fertigkeiten (bitte ankreuzen</w:t>
      </w:r>
      <w:r w:rsidR="00D13936" w:rsidRPr="001070D5">
        <w:rPr>
          <w:b/>
          <w:sz w:val="24"/>
        </w:rPr>
        <w:t>)</w:t>
      </w:r>
      <w:r w:rsidR="00D13936" w:rsidRPr="001070D5">
        <w:rPr>
          <w:b/>
        </w:rPr>
        <w:t xml:space="preserve">: </w:t>
      </w:r>
    </w:p>
    <w:p w:rsidR="00D13936" w:rsidRPr="00D13936" w:rsidRDefault="00D13936" w:rsidP="001070D5">
      <w:pPr>
        <w:spacing w:line="200" w:lineRule="exact"/>
        <w:rPr>
          <w:b/>
          <w:bCs/>
        </w:rPr>
      </w:pPr>
      <w:r w:rsidRPr="00D13936">
        <w:rPr>
          <w:b/>
          <w:bCs/>
        </w:rPr>
        <w:t>WASSERGEWÖHNUNG (Niveaustufe 1)</w:t>
      </w:r>
    </w:p>
    <w:p w:rsidR="00D347AA" w:rsidRDefault="00A60D3E" w:rsidP="001070D5">
      <w:pPr>
        <w:spacing w:line="200" w:lineRule="exact"/>
        <w:ind w:left="284"/>
      </w:pPr>
      <w:sdt>
        <w:sdtPr>
          <w:rPr>
            <w:rFonts w:ascii="MS Gothic" w:eastAsia="MS Gothic" w:hAnsi="MS Gothic"/>
          </w:rPr>
          <w:id w:val="167653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B4F">
            <w:rPr>
              <w:rFonts w:ascii="MS Gothic" w:eastAsia="MS Gothic" w:hAnsi="MS Gothic" w:hint="eastAsia"/>
            </w:rPr>
            <w:t>☐</w:t>
          </w:r>
        </w:sdtContent>
      </w:sdt>
      <w:r w:rsidR="00A96E07">
        <w:rPr>
          <w:rFonts w:ascii="MS Gothic" w:eastAsia="MS Gothic" w:hAnsi="MS Gothic"/>
        </w:rPr>
        <w:tab/>
      </w:r>
      <w:r w:rsidR="00D347AA">
        <w:t>Anpassung an die Eigenschaften und Wirkungen des Wassers</w:t>
      </w:r>
    </w:p>
    <w:p w:rsidR="00D347AA" w:rsidRDefault="00A60D3E" w:rsidP="001070D5">
      <w:pPr>
        <w:spacing w:line="200" w:lineRule="exact"/>
        <w:ind w:left="284"/>
      </w:pPr>
      <w:sdt>
        <w:sdtPr>
          <w:id w:val="-171957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0D5">
            <w:rPr>
              <w:rFonts w:ascii="MS Gothic" w:eastAsia="MS Gothic" w:hAnsi="MS Gothic" w:hint="eastAsia"/>
            </w:rPr>
            <w:t>☐</w:t>
          </w:r>
        </w:sdtContent>
      </w:sdt>
      <w:r w:rsidR="00A96E07">
        <w:tab/>
      </w:r>
      <w:r w:rsidR="00D347AA">
        <w:t>Stehen, Gehen und Schweben im Wasser</w:t>
      </w:r>
      <w:r w:rsidR="006E6255">
        <w:t xml:space="preserve">  </w:t>
      </w:r>
    </w:p>
    <w:p w:rsidR="00D347AA" w:rsidRDefault="00A60D3E" w:rsidP="001070D5">
      <w:pPr>
        <w:spacing w:line="200" w:lineRule="exact"/>
        <w:ind w:left="284"/>
      </w:pPr>
      <w:sdt>
        <w:sdtPr>
          <w:id w:val="127636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>
            <w:rPr>
              <w:rFonts w:ascii="MS Gothic" w:eastAsia="MS Gothic" w:hAnsi="MS Gothic" w:hint="eastAsia"/>
            </w:rPr>
            <w:t>☐</w:t>
          </w:r>
        </w:sdtContent>
      </w:sdt>
      <w:r w:rsidR="00A96E07">
        <w:tab/>
      </w:r>
      <w:r w:rsidR="00D347AA">
        <w:t>Auftreiben mit und ohne Hilfsmittel</w:t>
      </w:r>
    </w:p>
    <w:p w:rsidR="00D347AA" w:rsidRDefault="00A60D3E" w:rsidP="001070D5">
      <w:pPr>
        <w:spacing w:line="200" w:lineRule="exact"/>
        <w:ind w:left="284"/>
      </w:pPr>
      <w:sdt>
        <w:sdtPr>
          <w:id w:val="173219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0D5">
            <w:rPr>
              <w:rFonts w:ascii="MS Gothic" w:eastAsia="MS Gothic" w:hAnsi="MS Gothic" w:hint="eastAsia"/>
            </w:rPr>
            <w:t>☐</w:t>
          </w:r>
        </w:sdtContent>
      </w:sdt>
      <w:r w:rsidR="00A96E07">
        <w:tab/>
      </w:r>
      <w:r w:rsidR="00D347AA">
        <w:t>Arbeiten mit und gegen den Wasserwiderstand</w:t>
      </w:r>
    </w:p>
    <w:p w:rsidR="00D347AA" w:rsidRDefault="00A60D3E" w:rsidP="001070D5">
      <w:pPr>
        <w:spacing w:line="200" w:lineRule="exact"/>
        <w:ind w:left="284"/>
      </w:pPr>
      <w:sdt>
        <w:sdtPr>
          <w:id w:val="-175134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>
            <w:rPr>
              <w:rFonts w:ascii="MS Gothic" w:eastAsia="MS Gothic" w:hAnsi="MS Gothic" w:hint="eastAsia"/>
            </w:rPr>
            <w:t>☐</w:t>
          </w:r>
        </w:sdtContent>
      </w:sdt>
      <w:r w:rsidR="00A96E07">
        <w:tab/>
      </w:r>
      <w:r w:rsidR="00D347AA">
        <w:t>Freude beim Aufenthalt und Bewegen im Wasser</w:t>
      </w:r>
    </w:p>
    <w:p w:rsidR="00D347AA" w:rsidRPr="00D347AA" w:rsidRDefault="00D347AA" w:rsidP="001070D5">
      <w:pPr>
        <w:spacing w:line="200" w:lineRule="exact"/>
        <w:rPr>
          <w:b/>
          <w:bCs/>
        </w:rPr>
      </w:pPr>
      <w:r w:rsidRPr="00D347AA">
        <w:rPr>
          <w:b/>
          <w:bCs/>
        </w:rPr>
        <w:t>GRUNDFERTIGKEITEN (Niveaustufe 2)</w:t>
      </w:r>
    </w:p>
    <w:p w:rsidR="00D347AA" w:rsidRPr="001070D5" w:rsidRDefault="00A60D3E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61209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89A">
            <w:rPr>
              <w:rFonts w:ascii="MS Gothic" w:eastAsia="MS Gothic" w:hAnsi="MS Gothic" w:hint="eastAsia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Atmen – Ausatmung ins Wasser!</w:t>
      </w:r>
    </w:p>
    <w:p w:rsidR="00D347AA" w:rsidRPr="001070D5" w:rsidRDefault="00A60D3E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169166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Tauchen – mit geöffneten Augen</w:t>
      </w:r>
    </w:p>
    <w:p w:rsidR="00D347AA" w:rsidRPr="001070D5" w:rsidRDefault="00A60D3E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56456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Springen – in tiefes Wasser</w:t>
      </w:r>
    </w:p>
    <w:p w:rsidR="00D347AA" w:rsidRPr="001070D5" w:rsidRDefault="00A60D3E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22491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Rollen – um die Breitenachse</w:t>
      </w:r>
    </w:p>
    <w:p w:rsidR="00D347AA" w:rsidRPr="001070D5" w:rsidRDefault="00A60D3E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56966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Drehen – um Längsachse</w:t>
      </w:r>
    </w:p>
    <w:p w:rsidR="00D347AA" w:rsidRPr="001070D5" w:rsidRDefault="00A60D3E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172602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Gleiten – in gestreckter strömungsgünstiger Körperposition nach Abstoß</w:t>
      </w:r>
    </w:p>
    <w:p w:rsidR="00D347AA" w:rsidRPr="001070D5" w:rsidRDefault="00A60D3E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94242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Fortbewegen – durch koordinierte Bein- und Armbewegungen</w:t>
      </w:r>
    </w:p>
    <w:p w:rsidR="00D347AA" w:rsidRPr="001070D5" w:rsidRDefault="00D347AA" w:rsidP="001070D5">
      <w:pPr>
        <w:spacing w:line="200" w:lineRule="exact"/>
        <w:rPr>
          <w:b/>
          <w:bCs/>
        </w:rPr>
      </w:pPr>
      <w:r w:rsidRPr="001070D5">
        <w:rPr>
          <w:b/>
          <w:bCs/>
        </w:rPr>
        <w:t>BASISSTUFE SCHWIMMEN (Niveaustufe 3)</w:t>
      </w:r>
    </w:p>
    <w:p w:rsidR="00D347AA" w:rsidRPr="001070D5" w:rsidRDefault="00A60D3E" w:rsidP="008F5FAC">
      <w:pPr>
        <w:spacing w:line="200" w:lineRule="exact"/>
        <w:ind w:left="704" w:hanging="420"/>
        <w:rPr>
          <w:rFonts w:eastAsia="MS Gothic"/>
        </w:rPr>
      </w:pPr>
      <w:sdt>
        <w:sdtPr>
          <w:rPr>
            <w:rFonts w:eastAsia="MS Gothic"/>
          </w:rPr>
          <w:id w:val="180073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0D5">
            <w:rPr>
              <w:rFonts w:ascii="MS Gothic" w:eastAsia="MS Gothic" w:hAnsi="MS Gothic" w:hint="eastAsia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beliebiger Sprung ins tiefe Wasser und anschließend 100 Meter in einer</w:t>
      </w:r>
      <w:r w:rsidR="008F5FAC">
        <w:rPr>
          <w:rFonts w:eastAsia="MS Gothic"/>
        </w:rPr>
        <w:t xml:space="preserve"> </w:t>
      </w:r>
      <w:r w:rsidR="00D347AA" w:rsidRPr="001070D5">
        <w:rPr>
          <w:rFonts w:eastAsia="MS Gothic"/>
        </w:rPr>
        <w:t>beliebigen Schwimmart ohne Zeitbegrenzung</w:t>
      </w:r>
    </w:p>
    <w:p w:rsidR="00D347AA" w:rsidRPr="001070D5" w:rsidRDefault="00A60D3E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3359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Wasser ohne Hilfsmittel selbstständig verlassen</w:t>
      </w:r>
    </w:p>
    <w:p w:rsidR="00D251E7" w:rsidRPr="002D0B4F" w:rsidRDefault="002D0B4F" w:rsidP="001070D5">
      <w:pPr>
        <w:spacing w:line="200" w:lineRule="exact"/>
        <w:rPr>
          <w:rFonts w:eastAsia="MS Gothic"/>
          <w:b/>
        </w:rPr>
      </w:pPr>
      <w:r w:rsidRPr="002D0B4F">
        <w:rPr>
          <w:rFonts w:eastAsia="MS Gothic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AC8DE" wp14:editId="421E0207">
                <wp:simplePos x="0" y="0"/>
                <wp:positionH relativeFrom="column">
                  <wp:posOffset>5695950</wp:posOffset>
                </wp:positionH>
                <wp:positionV relativeFrom="paragraph">
                  <wp:posOffset>-428625</wp:posOffset>
                </wp:positionV>
                <wp:extent cx="476250" cy="219075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255" w:rsidRDefault="006E6255" w:rsidP="006E6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C8DE" id="Rechteck 1" o:spid="_x0000_s1026" style="position:absolute;margin-left:448.5pt;margin-top:-33.75pt;width:37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" filled="f" stroked="f">
                <o:lock v:ext="edit" rotation="t" shapetype="t"/>
                <v:textbox>
                  <w:txbxContent>
                    <w:p w:rsidR="006E6255" w:rsidRDefault="006E6255" w:rsidP="006E6255"/>
                  </w:txbxContent>
                </v:textbox>
              </v:rect>
            </w:pict>
          </mc:Fallback>
        </mc:AlternateContent>
      </w:r>
      <w:r w:rsidR="00D347AA" w:rsidRPr="002D0B4F">
        <w:rPr>
          <w:rFonts w:eastAsia="MS Gothic"/>
          <w:b/>
        </w:rPr>
        <w:t>SICHERES SCHWIMMEN (Niveaustufe 4)</w:t>
      </w:r>
    </w:p>
    <w:p w:rsidR="00D347AA" w:rsidRPr="001070D5" w:rsidRDefault="00A60D3E" w:rsidP="002D0B4F">
      <w:pPr>
        <w:spacing w:line="200" w:lineRule="exact"/>
        <w:ind w:left="704" w:hanging="420"/>
        <w:rPr>
          <w:rFonts w:eastAsia="MS Gothic"/>
        </w:rPr>
      </w:pPr>
      <w:sdt>
        <w:sdtPr>
          <w:rPr>
            <w:rFonts w:eastAsia="MS Gothic"/>
          </w:rPr>
          <w:id w:val="-152663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eastAsia="MS Gothic" w:hint="eastAsia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Sprung ins tiefe Wasser und anschließend 15 Minuten Schwimmen und</w:t>
      </w:r>
      <w:r w:rsidR="002D0B4F">
        <w:rPr>
          <w:rFonts w:eastAsia="MS Gothic"/>
        </w:rPr>
        <w:br/>
      </w:r>
      <w:r w:rsidR="00D347AA" w:rsidRPr="001070D5">
        <w:rPr>
          <w:rFonts w:eastAsia="MS Gothic"/>
        </w:rPr>
        <w:t>mindestens 200 Meter in einer beliebigen Schwimmart zurücklegen</w:t>
      </w:r>
    </w:p>
    <w:p w:rsidR="00D347AA" w:rsidRPr="001070D5" w:rsidRDefault="00D347AA" w:rsidP="001070D5">
      <w:pPr>
        <w:spacing w:line="200" w:lineRule="exact"/>
        <w:rPr>
          <w:rFonts w:eastAsia="MS Gothic"/>
          <w:b/>
        </w:rPr>
      </w:pPr>
      <w:r w:rsidRPr="001070D5">
        <w:rPr>
          <w:rFonts w:eastAsia="MS Gothic"/>
          <w:b/>
        </w:rPr>
        <w:t>oder</w:t>
      </w:r>
    </w:p>
    <w:p w:rsidR="00D347AA" w:rsidRPr="001070D5" w:rsidRDefault="00A60D3E" w:rsidP="001070D5">
      <w:pPr>
        <w:spacing w:line="200" w:lineRule="exact"/>
        <w:ind w:left="704" w:hanging="420"/>
        <w:rPr>
          <w:rFonts w:eastAsia="MS Gothic"/>
        </w:rPr>
      </w:pPr>
      <w:sdt>
        <w:sdtPr>
          <w:rPr>
            <w:rFonts w:eastAsia="MS Gothic"/>
          </w:rPr>
          <w:id w:val="-3526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eastAsia="MS Gothic" w:hint="eastAsia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Kopfsprung ins tiefe Wasser und anschließend 100 Meter Schwimmen in einer</w:t>
      </w:r>
      <w:r w:rsidR="006245DA" w:rsidRPr="001070D5">
        <w:rPr>
          <w:rFonts w:eastAsia="MS Gothic"/>
        </w:rPr>
        <w:t xml:space="preserve"> </w:t>
      </w:r>
      <w:r w:rsidR="00D347AA" w:rsidRPr="001070D5">
        <w:rPr>
          <w:rFonts w:eastAsia="MS Gothic"/>
        </w:rPr>
        <w:t>Schwimmart mit Zeitbegrenzung (</w:t>
      </w:r>
      <w:r w:rsidR="006245DA" w:rsidRPr="001070D5">
        <w:rPr>
          <w:rFonts w:eastAsia="MS Gothic"/>
        </w:rPr>
        <w:t>maximal</w:t>
      </w:r>
      <w:r w:rsidR="00D347AA" w:rsidRPr="001070D5">
        <w:rPr>
          <w:rFonts w:eastAsia="MS Gothic"/>
        </w:rPr>
        <w:t xml:space="preserve"> 3:30 min</w:t>
      </w:r>
      <w:r w:rsidR="006245DA" w:rsidRPr="001070D5">
        <w:rPr>
          <w:rFonts w:eastAsia="MS Gothic"/>
        </w:rPr>
        <w:t xml:space="preserve">; </w:t>
      </w:r>
      <w:r w:rsidR="00D347AA" w:rsidRPr="001070D5">
        <w:rPr>
          <w:rFonts w:eastAsia="MS Gothic"/>
        </w:rPr>
        <w:t>ab Klassenstufe 9: männlich 2:30 min</w:t>
      </w:r>
      <w:r w:rsidR="00FF3B90" w:rsidRPr="001070D5">
        <w:rPr>
          <w:rFonts w:eastAsia="MS Gothic"/>
        </w:rPr>
        <w:t xml:space="preserve"> und</w:t>
      </w:r>
      <w:r w:rsidR="00D347AA" w:rsidRPr="001070D5">
        <w:rPr>
          <w:rFonts w:eastAsia="MS Gothic"/>
        </w:rPr>
        <w:t xml:space="preserve"> weiblich 2:45 min</w:t>
      </w:r>
      <w:r w:rsidR="00FF3B90" w:rsidRPr="001070D5">
        <w:rPr>
          <w:rFonts w:eastAsia="MS Gothic"/>
        </w:rPr>
        <w:t>)</w:t>
      </w:r>
    </w:p>
    <w:p w:rsidR="00D347AA" w:rsidRPr="001070D5" w:rsidRDefault="00A60D3E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40622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eastAsia="MS Gothic" w:hint="eastAsia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100 Meter Schwimmen in einer zweiten Schwimmart ohne Zeitbegrenzung</w:t>
      </w:r>
    </w:p>
    <w:p w:rsidR="0089589A" w:rsidRDefault="000C7F36" w:rsidP="00D13936">
      <w:pPr>
        <w:spacing w:line="276" w:lineRule="auto"/>
      </w:pPr>
      <w:r>
        <w:t>Hiermit bestätigt der durchführende Verein, dass das o.g. genannte Kind im Rahmen des</w:t>
      </w:r>
      <w:r w:rsidR="0089589A">
        <w:t xml:space="preserve"> Schwimmkurses die folgende Niveaustufe </w:t>
      </w:r>
      <w:r>
        <w:t>erreicht hat (es müssen alle Unterpunkte der jeweiligen Stufe erfüll</w:t>
      </w:r>
      <w:r w:rsidR="0089589A">
        <w:t>t sein):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89589A" w:rsidTr="00682004">
        <w:trPr>
          <w:jc w:val="center"/>
        </w:trPr>
        <w:tc>
          <w:tcPr>
            <w:tcW w:w="2371" w:type="dxa"/>
          </w:tcPr>
          <w:p w:rsidR="0089589A" w:rsidRPr="009F7E56" w:rsidRDefault="0089589A" w:rsidP="00D13936">
            <w:pPr>
              <w:spacing w:line="276" w:lineRule="auto"/>
              <w:rPr>
                <w:b/>
              </w:rPr>
            </w:pPr>
            <w:r w:rsidRPr="009F7E56">
              <w:rPr>
                <w:b/>
              </w:rPr>
              <w:t xml:space="preserve"> </w:t>
            </w:r>
            <w:r w:rsidR="00682004">
              <w:rPr>
                <w:b/>
              </w:rPr>
              <w:t xml:space="preserve">Stufe </w:t>
            </w:r>
            <w:r w:rsidRPr="009F7E56">
              <w:rPr>
                <w:b/>
              </w:rPr>
              <w:t xml:space="preserve">1   </w:t>
            </w:r>
            <w:sdt>
              <w:sdtPr>
                <w:rPr>
                  <w:b/>
                </w:rPr>
                <w:id w:val="-205814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E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72" w:type="dxa"/>
          </w:tcPr>
          <w:p w:rsidR="0089589A" w:rsidRPr="009F7E56" w:rsidRDefault="00682004" w:rsidP="006820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Stufe </w:t>
            </w:r>
            <w:r w:rsidR="0089589A" w:rsidRPr="009F7E56">
              <w:rPr>
                <w:b/>
              </w:rPr>
              <w:t xml:space="preserve">2  </w:t>
            </w:r>
            <w:sdt>
              <w:sdtPr>
                <w:rPr>
                  <w:b/>
                </w:rPr>
                <w:id w:val="-99841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9A" w:rsidRPr="009F7E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72" w:type="dxa"/>
          </w:tcPr>
          <w:p w:rsidR="0089589A" w:rsidRPr="009F7E56" w:rsidRDefault="00682004" w:rsidP="00682004">
            <w:pPr>
              <w:spacing w:line="276" w:lineRule="auto"/>
              <w:rPr>
                <w:b/>
              </w:rPr>
            </w:pPr>
            <w:r>
              <w:rPr>
                <w:b/>
              </w:rPr>
              <w:t>Stufe 3</w:t>
            </w:r>
            <w:r w:rsidR="0089589A" w:rsidRPr="009F7E5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0504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oder </w:t>
            </w:r>
          </w:p>
        </w:tc>
        <w:tc>
          <w:tcPr>
            <w:tcW w:w="2372" w:type="dxa"/>
          </w:tcPr>
          <w:p w:rsidR="0089589A" w:rsidRPr="009F7E56" w:rsidRDefault="00682004" w:rsidP="00D13936">
            <w:pPr>
              <w:spacing w:line="276" w:lineRule="auto"/>
              <w:rPr>
                <w:b/>
              </w:rPr>
            </w:pPr>
            <w:r>
              <w:rPr>
                <w:b/>
              </w:rPr>
              <w:t>Stufe</w:t>
            </w:r>
            <w:r w:rsidR="0089589A" w:rsidRPr="009F7E56">
              <w:rPr>
                <w:b/>
              </w:rPr>
              <w:t xml:space="preserve"> 4   </w:t>
            </w:r>
            <w:sdt>
              <w:sdtPr>
                <w:rPr>
                  <w:b/>
                </w:rPr>
                <w:id w:val="-9719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9A" w:rsidRPr="009F7E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669"/>
        <w:gridCol w:w="4350"/>
      </w:tblGrid>
      <w:tr w:rsidR="00F31645" w:rsidRPr="00F31645" w:rsidTr="00C00613">
        <w:tc>
          <w:tcPr>
            <w:tcW w:w="2053" w:type="dxa"/>
            <w:tcBorders>
              <w:bottom w:val="dashSmallGap" w:sz="4" w:space="0" w:color="auto"/>
            </w:tcBorders>
          </w:tcPr>
          <w:p w:rsidR="00F31645" w:rsidRDefault="0089589A" w:rsidP="00BC01E2">
            <w:pPr>
              <w:pStyle w:val="Text"/>
              <w:spacing w:line="24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br/>
            </w:r>
          </w:p>
          <w:p w:rsidR="008F5FAC" w:rsidRPr="00F31645" w:rsidRDefault="008F5FAC" w:rsidP="00BC01E2">
            <w:pPr>
              <w:pStyle w:val="Text"/>
              <w:spacing w:line="24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69" w:type="dxa"/>
          </w:tcPr>
          <w:p w:rsidR="00F31645" w:rsidRPr="00F31645" w:rsidRDefault="00F31645" w:rsidP="00BC01E2">
            <w:pPr>
              <w:pStyle w:val="Text"/>
              <w:spacing w:line="24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dashSmallGap" w:sz="4" w:space="0" w:color="auto"/>
            </w:tcBorders>
          </w:tcPr>
          <w:p w:rsidR="00F31645" w:rsidRPr="00F31645" w:rsidRDefault="00F31645" w:rsidP="00BC01E2">
            <w:pPr>
              <w:pStyle w:val="Text"/>
              <w:spacing w:line="24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6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</w:tr>
      <w:tr w:rsidR="00F31645" w:rsidRPr="00F31645" w:rsidTr="00C00613">
        <w:tc>
          <w:tcPr>
            <w:tcW w:w="2053" w:type="dxa"/>
            <w:tcBorders>
              <w:top w:val="dashSmallGap" w:sz="4" w:space="0" w:color="auto"/>
            </w:tcBorders>
          </w:tcPr>
          <w:p w:rsidR="00F31645" w:rsidRPr="00F31645" w:rsidRDefault="00F31645" w:rsidP="00BC01E2">
            <w:pPr>
              <w:pStyle w:val="Text"/>
              <w:spacing w:line="24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6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Ort/Datum</w:t>
            </w:r>
          </w:p>
        </w:tc>
        <w:tc>
          <w:tcPr>
            <w:tcW w:w="2669" w:type="dxa"/>
          </w:tcPr>
          <w:p w:rsidR="00F31645" w:rsidRPr="00F31645" w:rsidRDefault="00F31645" w:rsidP="00BC01E2">
            <w:pPr>
              <w:pStyle w:val="Text"/>
              <w:spacing w:line="24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6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Stempel des durchführenden Vereins</w:t>
            </w:r>
          </w:p>
        </w:tc>
        <w:tc>
          <w:tcPr>
            <w:tcW w:w="4350" w:type="dxa"/>
            <w:tcBorders>
              <w:top w:val="dashSmallGap" w:sz="4" w:space="0" w:color="auto"/>
            </w:tcBorders>
          </w:tcPr>
          <w:p w:rsidR="00F31645" w:rsidRPr="00F31645" w:rsidRDefault="00F31645" w:rsidP="00BC01E2">
            <w:pPr>
              <w:pStyle w:val="Text"/>
              <w:spacing w:line="24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645">
              <w:rPr>
                <w:rFonts w:asciiTheme="minorHAnsi" w:hAnsiTheme="minorHAnsi" w:cstheme="minorHAnsi"/>
                <w:sz w:val="22"/>
                <w:szCs w:val="22"/>
              </w:rPr>
              <w:t>Unterschrift Schwimmlehrkraft</w:t>
            </w:r>
          </w:p>
          <w:p w:rsidR="00F31645" w:rsidRPr="00F31645" w:rsidRDefault="00F31645" w:rsidP="00BC01E2">
            <w:pPr>
              <w:pStyle w:val="Text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1645" w:rsidRPr="00F31645" w:rsidRDefault="00F31645" w:rsidP="00F31645">
            <w:pPr>
              <w:pStyle w:val="Text"/>
              <w:spacing w:line="24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645">
              <w:rPr>
                <w:rFonts w:asciiTheme="minorHAnsi" w:hAnsiTheme="minorHAnsi" w:cstheme="minorHAnsi"/>
                <w:sz w:val="22"/>
                <w:szCs w:val="22"/>
              </w:rPr>
              <w:t>(Druckbuchstaben Name)</w:t>
            </w:r>
          </w:p>
        </w:tc>
      </w:tr>
    </w:tbl>
    <w:p w:rsidR="000C7F36" w:rsidRDefault="000C7F36" w:rsidP="00F31645">
      <w:pPr>
        <w:spacing w:line="276" w:lineRule="auto"/>
      </w:pPr>
    </w:p>
    <w:sectPr w:rsidR="000C7F36" w:rsidSect="002D0B4F">
      <w:pgSz w:w="11906" w:h="16838"/>
      <w:pgMar w:top="1135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3E" w:rsidRDefault="00A60D3E" w:rsidP="00530940">
      <w:pPr>
        <w:spacing w:after="0" w:line="240" w:lineRule="auto"/>
      </w:pPr>
      <w:r>
        <w:separator/>
      </w:r>
    </w:p>
  </w:endnote>
  <w:endnote w:type="continuationSeparator" w:id="0">
    <w:p w:rsidR="00A60D3E" w:rsidRDefault="00A60D3E" w:rsidP="0053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3E" w:rsidRDefault="00A60D3E" w:rsidP="00530940">
      <w:pPr>
        <w:spacing w:after="0" w:line="240" w:lineRule="auto"/>
      </w:pPr>
      <w:r>
        <w:separator/>
      </w:r>
    </w:p>
  </w:footnote>
  <w:footnote w:type="continuationSeparator" w:id="0">
    <w:p w:rsidR="00A60D3E" w:rsidRDefault="00A60D3E" w:rsidP="0053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597"/>
    <w:multiLevelType w:val="hybridMultilevel"/>
    <w:tmpl w:val="E304C1F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1A2EA66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D61EBB"/>
    <w:multiLevelType w:val="hybridMultilevel"/>
    <w:tmpl w:val="57027F7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9723DD"/>
    <w:multiLevelType w:val="hybridMultilevel"/>
    <w:tmpl w:val="09E01A6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870B28"/>
    <w:multiLevelType w:val="hybridMultilevel"/>
    <w:tmpl w:val="27E2707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51006B"/>
    <w:multiLevelType w:val="hybridMultilevel"/>
    <w:tmpl w:val="03088EF2"/>
    <w:lvl w:ilvl="0" w:tplc="8DBAC01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E212C9E"/>
    <w:multiLevelType w:val="hybridMultilevel"/>
    <w:tmpl w:val="8E84C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B7366"/>
    <w:multiLevelType w:val="hybridMultilevel"/>
    <w:tmpl w:val="C532A788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A"/>
    <w:rsid w:val="000A2041"/>
    <w:rsid w:val="000C7F36"/>
    <w:rsid w:val="001070D5"/>
    <w:rsid w:val="00242FB4"/>
    <w:rsid w:val="002D0B4F"/>
    <w:rsid w:val="00393FF3"/>
    <w:rsid w:val="00401904"/>
    <w:rsid w:val="0045224F"/>
    <w:rsid w:val="004F078B"/>
    <w:rsid w:val="00530940"/>
    <w:rsid w:val="006245DA"/>
    <w:rsid w:val="00665A81"/>
    <w:rsid w:val="00682004"/>
    <w:rsid w:val="006E6255"/>
    <w:rsid w:val="00716BA0"/>
    <w:rsid w:val="0089589A"/>
    <w:rsid w:val="008F5FAC"/>
    <w:rsid w:val="009818B7"/>
    <w:rsid w:val="009F7E56"/>
    <w:rsid w:val="00A60D3E"/>
    <w:rsid w:val="00A96E07"/>
    <w:rsid w:val="00B93E45"/>
    <w:rsid w:val="00C00613"/>
    <w:rsid w:val="00D13936"/>
    <w:rsid w:val="00D251E7"/>
    <w:rsid w:val="00D347AA"/>
    <w:rsid w:val="00D853AB"/>
    <w:rsid w:val="00D97AE1"/>
    <w:rsid w:val="00DC3BA9"/>
    <w:rsid w:val="00F31645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792E"/>
  <w15:chartTrackingRefBased/>
  <w15:docId w15:val="{731DC559-4A6A-4939-917C-49F86035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47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940"/>
  </w:style>
  <w:style w:type="paragraph" w:styleId="Fuzeile">
    <w:name w:val="footer"/>
    <w:basedOn w:val="Standard"/>
    <w:link w:val="FuzeileZchn"/>
    <w:uiPriority w:val="99"/>
    <w:unhideWhenUsed/>
    <w:rsid w:val="0053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940"/>
  </w:style>
  <w:style w:type="paragraph" w:customStyle="1" w:styleId="Text">
    <w:name w:val="Text"/>
    <w:rsid w:val="00F316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89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1CCC-68EF-4493-874D-46807F8C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Braune</cp:lastModifiedBy>
  <cp:revision>10</cp:revision>
  <dcterms:created xsi:type="dcterms:W3CDTF">2021-06-28T09:31:00Z</dcterms:created>
  <dcterms:modified xsi:type="dcterms:W3CDTF">2021-06-29T11:08:00Z</dcterms:modified>
</cp:coreProperties>
</file>